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3A" w:rsidRPr="00CD1F3A" w:rsidRDefault="00CD1F3A" w:rsidP="00CD1F3A">
      <w:pPr>
        <w:jc w:val="center"/>
        <w:rPr>
          <w:b/>
          <w:sz w:val="26"/>
          <w:szCs w:val="26"/>
        </w:rPr>
      </w:pPr>
      <w:r w:rsidRPr="00CD1F3A">
        <w:rPr>
          <w:b/>
          <w:sz w:val="26"/>
          <w:szCs w:val="26"/>
        </w:rPr>
        <w:t>ПОЯСНИТЕЛЬНАЯ ЗАПИСКА</w:t>
      </w:r>
    </w:p>
    <w:p w:rsidR="00CD1F3A" w:rsidRPr="00CD1F3A" w:rsidRDefault="00CD1F3A" w:rsidP="005252BB">
      <w:pPr>
        <w:jc w:val="center"/>
        <w:rPr>
          <w:sz w:val="26"/>
          <w:szCs w:val="26"/>
        </w:rPr>
      </w:pPr>
      <w:r w:rsidRPr="00CD1F3A">
        <w:rPr>
          <w:b/>
          <w:sz w:val="26"/>
          <w:szCs w:val="26"/>
        </w:rPr>
        <w:t xml:space="preserve">к проекту </w:t>
      </w:r>
      <w:r w:rsidR="005252BB">
        <w:rPr>
          <w:b/>
          <w:sz w:val="26"/>
          <w:szCs w:val="26"/>
        </w:rPr>
        <w:t>указа Главы Чувашской Республики «О внесении изменений в Указ Главы Чувашской Республики от 22 апреля 2023 г. № 51»</w:t>
      </w:r>
    </w:p>
    <w:p w:rsidR="00CD1F3A" w:rsidRPr="00CD1F3A" w:rsidRDefault="00CD1F3A" w:rsidP="00CD1F3A">
      <w:pPr>
        <w:ind w:firstLine="720"/>
        <w:jc w:val="both"/>
        <w:rPr>
          <w:sz w:val="26"/>
          <w:szCs w:val="26"/>
        </w:rPr>
      </w:pPr>
    </w:p>
    <w:p w:rsidR="00AF3DD0" w:rsidRDefault="005252BB" w:rsidP="00AF3DD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Настоящим</w:t>
      </w:r>
      <w:r w:rsidR="00CD1F3A" w:rsidRPr="00CD1F3A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ом вносятся изменения</w:t>
      </w:r>
      <w:r w:rsidR="00CD1F3A" w:rsidRPr="00CD1F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Указ Главы Чувашской Республики от 22 апреля 2023 г. № 51 «Об утверждении положений об Управлении Главы Чувашской Республики по молодежной политике и о </w:t>
      </w:r>
      <w:r w:rsidR="00AF3DD0">
        <w:rPr>
          <w:sz w:val="26"/>
          <w:szCs w:val="26"/>
        </w:rPr>
        <w:t>его структурных подразделениях».</w:t>
      </w:r>
    </w:p>
    <w:p w:rsidR="00AF3DD0" w:rsidRDefault="00AF3DD0" w:rsidP="00AF3DD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распоряжением Главы Чувашской Республики от </w:t>
      </w:r>
      <w:r w:rsidRPr="00AF3DD0">
        <w:rPr>
          <w:sz w:val="26"/>
          <w:szCs w:val="26"/>
        </w:rPr>
        <w:t>12 августа 2024 г</w:t>
      </w:r>
      <w:r>
        <w:rPr>
          <w:sz w:val="26"/>
          <w:szCs w:val="26"/>
        </w:rPr>
        <w:t>. №</w:t>
      </w:r>
      <w:r w:rsidRPr="00AF3DD0">
        <w:rPr>
          <w:sz w:val="26"/>
          <w:szCs w:val="26"/>
        </w:rPr>
        <w:t> 401-рг</w:t>
      </w:r>
      <w:r>
        <w:rPr>
          <w:sz w:val="26"/>
          <w:szCs w:val="26"/>
        </w:rPr>
        <w:t xml:space="preserve"> в структуре Управления Главы Чувашской Республики </w:t>
      </w:r>
      <w:r w:rsidR="00832C70">
        <w:rPr>
          <w:sz w:val="26"/>
          <w:szCs w:val="26"/>
        </w:rPr>
        <w:t xml:space="preserve">по молодежной политике </w:t>
      </w:r>
      <w:r>
        <w:rPr>
          <w:sz w:val="26"/>
          <w:szCs w:val="26"/>
        </w:rPr>
        <w:t xml:space="preserve">образован </w:t>
      </w:r>
      <w:r w:rsidRPr="00AF3DD0">
        <w:rPr>
          <w:sz w:val="26"/>
          <w:szCs w:val="26"/>
        </w:rPr>
        <w:t>отдел аналитической и</w:t>
      </w:r>
      <w:r>
        <w:rPr>
          <w:sz w:val="26"/>
          <w:szCs w:val="26"/>
        </w:rPr>
        <w:t xml:space="preserve"> нормативно-методической работы.</w:t>
      </w:r>
    </w:p>
    <w:p w:rsidR="00AF3DD0" w:rsidRDefault="00832C70" w:rsidP="00AF3DD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предусматривается утверждение </w:t>
      </w:r>
      <w:r w:rsidR="00885C8B">
        <w:rPr>
          <w:sz w:val="26"/>
          <w:szCs w:val="26"/>
        </w:rPr>
        <w:t>П</w:t>
      </w:r>
      <w:r w:rsidR="00AF3DD0">
        <w:rPr>
          <w:sz w:val="26"/>
          <w:szCs w:val="26"/>
        </w:rPr>
        <w:t xml:space="preserve">оложения об </w:t>
      </w:r>
      <w:r w:rsidRPr="00832C70">
        <w:rPr>
          <w:sz w:val="26"/>
          <w:szCs w:val="26"/>
        </w:rPr>
        <w:t>отдел</w:t>
      </w:r>
      <w:r>
        <w:rPr>
          <w:sz w:val="26"/>
          <w:szCs w:val="26"/>
        </w:rPr>
        <w:t>е</w:t>
      </w:r>
      <w:r w:rsidRPr="00832C70">
        <w:rPr>
          <w:sz w:val="26"/>
          <w:szCs w:val="26"/>
        </w:rPr>
        <w:t xml:space="preserve"> аналитической и нормативно-методической работы </w:t>
      </w:r>
      <w:r w:rsidR="00AF3DD0" w:rsidRPr="00AF3DD0">
        <w:rPr>
          <w:sz w:val="26"/>
          <w:szCs w:val="26"/>
        </w:rPr>
        <w:t xml:space="preserve">Управления Главы Чувашской Республики </w:t>
      </w:r>
      <w:r w:rsidR="00AF3DD0">
        <w:rPr>
          <w:sz w:val="26"/>
          <w:szCs w:val="26"/>
        </w:rPr>
        <w:t>по молодежной политике</w:t>
      </w:r>
      <w:r>
        <w:rPr>
          <w:sz w:val="26"/>
          <w:szCs w:val="26"/>
        </w:rPr>
        <w:t xml:space="preserve">. </w:t>
      </w:r>
    </w:p>
    <w:p w:rsidR="00CD1F3A" w:rsidRPr="00CD1F3A" w:rsidRDefault="00CD1F3A" w:rsidP="00CD1F3A">
      <w:pPr>
        <w:ind w:firstLine="720"/>
        <w:jc w:val="both"/>
        <w:rPr>
          <w:sz w:val="26"/>
          <w:szCs w:val="26"/>
        </w:rPr>
      </w:pPr>
      <w:r w:rsidRPr="00CD1F3A">
        <w:rPr>
          <w:sz w:val="26"/>
          <w:szCs w:val="26"/>
        </w:rPr>
        <w:t xml:space="preserve">Принятие проекта </w:t>
      </w:r>
      <w:r w:rsidR="005252BB">
        <w:rPr>
          <w:sz w:val="26"/>
          <w:szCs w:val="26"/>
        </w:rPr>
        <w:t>указа не повлечет необходимости дополнительного финансирования</w:t>
      </w:r>
      <w:r w:rsidR="00157805" w:rsidRPr="00157805">
        <w:rPr>
          <w:sz w:val="26"/>
          <w:szCs w:val="26"/>
        </w:rPr>
        <w:t xml:space="preserve"> </w:t>
      </w:r>
      <w:r w:rsidRPr="00CD1F3A">
        <w:rPr>
          <w:sz w:val="26"/>
          <w:szCs w:val="26"/>
        </w:rPr>
        <w:t>из республиканско</w:t>
      </w:r>
      <w:r w:rsidR="005252BB">
        <w:rPr>
          <w:sz w:val="26"/>
          <w:szCs w:val="26"/>
        </w:rPr>
        <w:t xml:space="preserve">го бюджета Чувашской Республики, </w:t>
      </w:r>
      <w:r w:rsidR="006C3E7D">
        <w:rPr>
          <w:sz w:val="26"/>
          <w:szCs w:val="26"/>
        </w:rPr>
        <w:br/>
      </w:r>
      <w:r w:rsidR="005252BB">
        <w:rPr>
          <w:sz w:val="26"/>
          <w:szCs w:val="26"/>
        </w:rPr>
        <w:t xml:space="preserve">не потребует признания </w:t>
      </w:r>
      <w:proofErr w:type="gramStart"/>
      <w:r w:rsidR="005252BB">
        <w:rPr>
          <w:sz w:val="26"/>
          <w:szCs w:val="26"/>
        </w:rPr>
        <w:t>утратившими</w:t>
      </w:r>
      <w:proofErr w:type="gramEnd"/>
      <w:r w:rsidR="005252BB">
        <w:rPr>
          <w:sz w:val="26"/>
          <w:szCs w:val="26"/>
        </w:rPr>
        <w:t xml:space="preserve"> силу, приостановления, изменения действующих или принятия новых нормативных правовых актов Чувашской Республики.</w:t>
      </w:r>
    </w:p>
    <w:p w:rsidR="0009229F" w:rsidRDefault="0009229F" w:rsidP="003F4CC9">
      <w:pPr>
        <w:ind w:firstLine="709"/>
        <w:jc w:val="both"/>
        <w:rPr>
          <w:sz w:val="26"/>
          <w:szCs w:val="26"/>
        </w:rPr>
      </w:pPr>
    </w:p>
    <w:p w:rsidR="00A65660" w:rsidRPr="00E145AC" w:rsidRDefault="00A65660" w:rsidP="003903A8">
      <w:pPr>
        <w:jc w:val="both"/>
        <w:rPr>
          <w:color w:val="000000"/>
          <w:sz w:val="26"/>
          <w:szCs w:val="26"/>
        </w:rPr>
      </w:pPr>
    </w:p>
    <w:p w:rsidR="00EA4E0B" w:rsidRDefault="00EA4E0B" w:rsidP="00E145AC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E145AC" w:rsidRPr="00E145AC">
        <w:rPr>
          <w:sz w:val="26"/>
          <w:szCs w:val="26"/>
        </w:rPr>
        <w:t xml:space="preserve"> Управления</w:t>
      </w:r>
      <w:r>
        <w:rPr>
          <w:sz w:val="26"/>
          <w:szCs w:val="26"/>
        </w:rPr>
        <w:t xml:space="preserve"> </w:t>
      </w:r>
      <w:r w:rsidR="00E145AC" w:rsidRPr="00E145AC">
        <w:rPr>
          <w:sz w:val="26"/>
          <w:szCs w:val="26"/>
        </w:rPr>
        <w:t>Главы</w:t>
      </w:r>
      <w:r w:rsidR="000A53C7">
        <w:rPr>
          <w:sz w:val="26"/>
          <w:szCs w:val="26"/>
        </w:rPr>
        <w:t xml:space="preserve">     </w:t>
      </w:r>
    </w:p>
    <w:p w:rsidR="00EA4E0B" w:rsidRDefault="00E145AC" w:rsidP="00E145AC">
      <w:pPr>
        <w:rPr>
          <w:sz w:val="26"/>
          <w:szCs w:val="26"/>
        </w:rPr>
      </w:pPr>
      <w:r w:rsidRPr="00E145AC">
        <w:rPr>
          <w:sz w:val="26"/>
          <w:szCs w:val="26"/>
        </w:rPr>
        <w:t>Чувашской</w:t>
      </w:r>
      <w:r w:rsidR="00EA4E0B">
        <w:rPr>
          <w:sz w:val="26"/>
          <w:szCs w:val="26"/>
        </w:rPr>
        <w:t xml:space="preserve"> </w:t>
      </w:r>
      <w:r w:rsidRPr="00E145AC">
        <w:rPr>
          <w:sz w:val="26"/>
          <w:szCs w:val="26"/>
        </w:rPr>
        <w:t xml:space="preserve">Республики   </w:t>
      </w:r>
      <w:bookmarkStart w:id="0" w:name="_GoBack"/>
      <w:bookmarkEnd w:id="0"/>
    </w:p>
    <w:p w:rsidR="00E145AC" w:rsidRPr="00EA4E0B" w:rsidRDefault="003903A8" w:rsidP="00E145AC">
      <w:pPr>
        <w:rPr>
          <w:sz w:val="26"/>
          <w:szCs w:val="26"/>
        </w:rPr>
      </w:pPr>
      <w:r>
        <w:rPr>
          <w:sz w:val="26"/>
          <w:szCs w:val="26"/>
        </w:rPr>
        <w:t>по м</w:t>
      </w:r>
      <w:r w:rsidR="00E145AC" w:rsidRPr="00E145AC">
        <w:rPr>
          <w:sz w:val="26"/>
          <w:szCs w:val="26"/>
        </w:rPr>
        <w:t xml:space="preserve">олодежной  политике  </w:t>
      </w:r>
      <w:r w:rsidR="00EA4E0B">
        <w:rPr>
          <w:sz w:val="26"/>
          <w:szCs w:val="26"/>
        </w:rPr>
        <w:t xml:space="preserve">           </w:t>
      </w:r>
      <w:r w:rsidR="00D21AA0">
        <w:rPr>
          <w:sz w:val="26"/>
          <w:szCs w:val="26"/>
        </w:rPr>
        <w:t xml:space="preserve">                               </w:t>
      </w:r>
      <w:r w:rsidR="00EA4E0B">
        <w:rPr>
          <w:sz w:val="26"/>
          <w:szCs w:val="26"/>
        </w:rPr>
        <w:t xml:space="preserve">                           </w:t>
      </w:r>
      <w:r w:rsidR="00D21AA0">
        <w:rPr>
          <w:sz w:val="26"/>
          <w:szCs w:val="26"/>
        </w:rPr>
        <w:t xml:space="preserve"> </w:t>
      </w:r>
      <w:r w:rsidR="00EA4E0B">
        <w:rPr>
          <w:sz w:val="26"/>
          <w:szCs w:val="26"/>
        </w:rPr>
        <w:t>И.М. Филиппов</w:t>
      </w:r>
    </w:p>
    <w:p w:rsidR="00B33ED5" w:rsidRDefault="007B1B59" w:rsidP="007B1B5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DF6098" w:rsidRDefault="00DF6098" w:rsidP="007B1B59">
      <w:pPr>
        <w:jc w:val="center"/>
        <w:rPr>
          <w:color w:val="000000"/>
          <w:sz w:val="26"/>
          <w:szCs w:val="26"/>
        </w:rPr>
      </w:pPr>
    </w:p>
    <w:p w:rsidR="00DF6098" w:rsidRDefault="00DF6098" w:rsidP="007B1B59">
      <w:pPr>
        <w:jc w:val="center"/>
        <w:rPr>
          <w:color w:val="000000"/>
          <w:sz w:val="26"/>
          <w:szCs w:val="26"/>
        </w:rPr>
      </w:pPr>
    </w:p>
    <w:p w:rsidR="00DF6098" w:rsidRDefault="00DF6098" w:rsidP="007B1B59">
      <w:pPr>
        <w:jc w:val="center"/>
        <w:rPr>
          <w:color w:val="000000"/>
          <w:sz w:val="26"/>
          <w:szCs w:val="26"/>
        </w:rPr>
      </w:pPr>
    </w:p>
    <w:p w:rsidR="00DF6098" w:rsidRDefault="00DF6098" w:rsidP="007B1B59">
      <w:pPr>
        <w:jc w:val="center"/>
        <w:rPr>
          <w:color w:val="000000"/>
          <w:sz w:val="26"/>
          <w:szCs w:val="26"/>
        </w:rPr>
      </w:pPr>
    </w:p>
    <w:p w:rsidR="00DF6098" w:rsidRDefault="00DF6098" w:rsidP="007B1B59">
      <w:pPr>
        <w:jc w:val="center"/>
        <w:rPr>
          <w:color w:val="000000"/>
          <w:sz w:val="26"/>
          <w:szCs w:val="26"/>
        </w:rPr>
      </w:pPr>
    </w:p>
    <w:p w:rsidR="00DF6098" w:rsidRPr="00895F44" w:rsidRDefault="00DF6098" w:rsidP="007B1B59">
      <w:pPr>
        <w:jc w:val="center"/>
        <w:rPr>
          <w:color w:val="000000"/>
          <w:sz w:val="26"/>
          <w:szCs w:val="26"/>
        </w:rPr>
      </w:pPr>
    </w:p>
    <w:sectPr w:rsidR="00DF6098" w:rsidRPr="00895F44" w:rsidSect="006C7D01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A8"/>
    <w:rsid w:val="00051BF1"/>
    <w:rsid w:val="00063009"/>
    <w:rsid w:val="0009229F"/>
    <w:rsid w:val="000A53C7"/>
    <w:rsid w:val="00123173"/>
    <w:rsid w:val="00125C87"/>
    <w:rsid w:val="0013036B"/>
    <w:rsid w:val="0014066F"/>
    <w:rsid w:val="00153A9D"/>
    <w:rsid w:val="00154AAA"/>
    <w:rsid w:val="00157805"/>
    <w:rsid w:val="001C2090"/>
    <w:rsid w:val="001E4D71"/>
    <w:rsid w:val="00231ACB"/>
    <w:rsid w:val="00247A1F"/>
    <w:rsid w:val="00262B9E"/>
    <w:rsid w:val="00273781"/>
    <w:rsid w:val="002826F1"/>
    <w:rsid w:val="00294473"/>
    <w:rsid w:val="002A6B93"/>
    <w:rsid w:val="00321178"/>
    <w:rsid w:val="00321CC1"/>
    <w:rsid w:val="00332FD2"/>
    <w:rsid w:val="003903A8"/>
    <w:rsid w:val="003C3C5E"/>
    <w:rsid w:val="003D0868"/>
    <w:rsid w:val="003E704B"/>
    <w:rsid w:val="003F4CC9"/>
    <w:rsid w:val="00412ED5"/>
    <w:rsid w:val="004206AC"/>
    <w:rsid w:val="004236E0"/>
    <w:rsid w:val="00444F76"/>
    <w:rsid w:val="004464A8"/>
    <w:rsid w:val="0045040E"/>
    <w:rsid w:val="00467C31"/>
    <w:rsid w:val="00496050"/>
    <w:rsid w:val="004B1202"/>
    <w:rsid w:val="004C3A08"/>
    <w:rsid w:val="004D0CC6"/>
    <w:rsid w:val="004F3692"/>
    <w:rsid w:val="00511649"/>
    <w:rsid w:val="00512EBC"/>
    <w:rsid w:val="005252BB"/>
    <w:rsid w:val="005523DB"/>
    <w:rsid w:val="0059326A"/>
    <w:rsid w:val="00597CB1"/>
    <w:rsid w:val="005A41C1"/>
    <w:rsid w:val="005C2B35"/>
    <w:rsid w:val="005C35E2"/>
    <w:rsid w:val="005D448D"/>
    <w:rsid w:val="00605A01"/>
    <w:rsid w:val="00620E6F"/>
    <w:rsid w:val="00652748"/>
    <w:rsid w:val="00674874"/>
    <w:rsid w:val="006750D6"/>
    <w:rsid w:val="0067694C"/>
    <w:rsid w:val="006923C2"/>
    <w:rsid w:val="00696BA1"/>
    <w:rsid w:val="006B6A72"/>
    <w:rsid w:val="006C3DBF"/>
    <w:rsid w:val="006C3E7D"/>
    <w:rsid w:val="006D1DE5"/>
    <w:rsid w:val="006D65BA"/>
    <w:rsid w:val="006F7238"/>
    <w:rsid w:val="007055B9"/>
    <w:rsid w:val="0070627E"/>
    <w:rsid w:val="007127B6"/>
    <w:rsid w:val="00715B5A"/>
    <w:rsid w:val="00730AF8"/>
    <w:rsid w:val="00753247"/>
    <w:rsid w:val="007A29E4"/>
    <w:rsid w:val="007B1B59"/>
    <w:rsid w:val="007B3E5D"/>
    <w:rsid w:val="007B7198"/>
    <w:rsid w:val="00805620"/>
    <w:rsid w:val="00825413"/>
    <w:rsid w:val="00832C70"/>
    <w:rsid w:val="008411F5"/>
    <w:rsid w:val="00843EBD"/>
    <w:rsid w:val="008601F4"/>
    <w:rsid w:val="00860348"/>
    <w:rsid w:val="00885C8B"/>
    <w:rsid w:val="008938A0"/>
    <w:rsid w:val="00895F44"/>
    <w:rsid w:val="0089783D"/>
    <w:rsid w:val="008B1CB8"/>
    <w:rsid w:val="008B2527"/>
    <w:rsid w:val="008B50A9"/>
    <w:rsid w:val="008B7263"/>
    <w:rsid w:val="008D3165"/>
    <w:rsid w:val="009E0276"/>
    <w:rsid w:val="009F7E8F"/>
    <w:rsid w:val="00A00C10"/>
    <w:rsid w:val="00A01A1B"/>
    <w:rsid w:val="00A4503F"/>
    <w:rsid w:val="00A65197"/>
    <w:rsid w:val="00A65660"/>
    <w:rsid w:val="00A95454"/>
    <w:rsid w:val="00AE2DF0"/>
    <w:rsid w:val="00AF3DD0"/>
    <w:rsid w:val="00B1708B"/>
    <w:rsid w:val="00B25275"/>
    <w:rsid w:val="00B27136"/>
    <w:rsid w:val="00B32A3C"/>
    <w:rsid w:val="00B33ED5"/>
    <w:rsid w:val="00B94CD1"/>
    <w:rsid w:val="00BA3DAC"/>
    <w:rsid w:val="00BB1540"/>
    <w:rsid w:val="00BB4B87"/>
    <w:rsid w:val="00BB654D"/>
    <w:rsid w:val="00BE28FE"/>
    <w:rsid w:val="00BF4F5B"/>
    <w:rsid w:val="00C0257A"/>
    <w:rsid w:val="00C150BB"/>
    <w:rsid w:val="00C2215E"/>
    <w:rsid w:val="00C53405"/>
    <w:rsid w:val="00C83BDA"/>
    <w:rsid w:val="00C8727E"/>
    <w:rsid w:val="00CA1974"/>
    <w:rsid w:val="00CA4571"/>
    <w:rsid w:val="00CD1F3A"/>
    <w:rsid w:val="00CD407A"/>
    <w:rsid w:val="00CE07CE"/>
    <w:rsid w:val="00CF6014"/>
    <w:rsid w:val="00D042E4"/>
    <w:rsid w:val="00D1319A"/>
    <w:rsid w:val="00D21AA0"/>
    <w:rsid w:val="00D22FAA"/>
    <w:rsid w:val="00D702F4"/>
    <w:rsid w:val="00D75A8C"/>
    <w:rsid w:val="00D85157"/>
    <w:rsid w:val="00DA550A"/>
    <w:rsid w:val="00DC2DB6"/>
    <w:rsid w:val="00DD2155"/>
    <w:rsid w:val="00DF6098"/>
    <w:rsid w:val="00E145AC"/>
    <w:rsid w:val="00E315C0"/>
    <w:rsid w:val="00E466DA"/>
    <w:rsid w:val="00E73829"/>
    <w:rsid w:val="00E93DB5"/>
    <w:rsid w:val="00EA346B"/>
    <w:rsid w:val="00EA4E0B"/>
    <w:rsid w:val="00EA62B5"/>
    <w:rsid w:val="00EC6182"/>
    <w:rsid w:val="00EF229B"/>
    <w:rsid w:val="00F168AE"/>
    <w:rsid w:val="00F2443F"/>
    <w:rsid w:val="00F44787"/>
    <w:rsid w:val="00F6329F"/>
    <w:rsid w:val="00F76A49"/>
    <w:rsid w:val="00FB4535"/>
    <w:rsid w:val="00FB5DAD"/>
    <w:rsid w:val="00FE37B4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4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B5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B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4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B5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B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obrazov20</dc:creator>
  <cp:lastModifiedBy> АГ</cp:lastModifiedBy>
  <cp:revision>7</cp:revision>
  <cp:lastPrinted>2024-09-10T12:58:00Z</cp:lastPrinted>
  <dcterms:created xsi:type="dcterms:W3CDTF">2024-09-10T07:33:00Z</dcterms:created>
  <dcterms:modified xsi:type="dcterms:W3CDTF">2024-09-24T07:55:00Z</dcterms:modified>
</cp:coreProperties>
</file>